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1E3F4" w14:textId="77777777" w:rsidR="00F5338C" w:rsidRPr="005D2217" w:rsidRDefault="00F5338C" w:rsidP="00F5338C">
      <w:pPr>
        <w:tabs>
          <w:tab w:val="left" w:pos="1035"/>
          <w:tab w:val="center" w:pos="4782"/>
        </w:tabs>
        <w:spacing w:after="0" w:line="240" w:lineRule="auto"/>
        <w:ind w:left="720" w:right="22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ab/>
      </w:r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ab/>
      </w:r>
      <w:r w:rsidRPr="005D2217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bg-BG" w:eastAsia="bg-BG"/>
        </w:rPr>
        <w:drawing>
          <wp:inline distT="0" distB="0" distL="0" distR="0" wp14:anchorId="33FB259A" wp14:editId="44DE423D">
            <wp:extent cx="676275" cy="390525"/>
            <wp:effectExtent l="19050" t="0" r="9525" b="0"/>
            <wp:docPr id="1" name="Картина 1" descr="alen-mak-zagoro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alen-mak-zagorof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  </w:t>
      </w:r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ДЕТСКА ГРАДИНА № 25 „АЛЕН МАК”</w:t>
      </w:r>
    </w:p>
    <w:p w14:paraId="7D82ABFA" w14:textId="7FFB7D74" w:rsidR="00F5338C" w:rsidRPr="005D2217" w:rsidRDefault="00F5338C" w:rsidP="00F5338C">
      <w:pPr>
        <w:pBdr>
          <w:bottom w:val="double" w:sz="6" w:space="1" w:color="auto"/>
        </w:pBdr>
        <w:spacing w:after="0" w:line="240" w:lineRule="auto"/>
        <w:ind w:left="720" w:right="22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proofErr w:type="spellStart"/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Стара</w:t>
      </w:r>
      <w:proofErr w:type="spellEnd"/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Загора</w:t>
      </w:r>
      <w:proofErr w:type="spellEnd"/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кв</w:t>
      </w:r>
      <w:proofErr w:type="spellEnd"/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„</w:t>
      </w:r>
      <w:proofErr w:type="spellStart"/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Три</w:t>
      </w:r>
      <w:proofErr w:type="spellEnd"/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чучура-юг</w:t>
      </w:r>
      <w:proofErr w:type="spellEnd"/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”, </w:t>
      </w:r>
      <w:proofErr w:type="spellStart"/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тел</w:t>
      </w:r>
      <w:proofErr w:type="spellEnd"/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 042 275123,</w:t>
      </w:r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</w:t>
      </w:r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-</w:t>
      </w:r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mail</w:t>
      </w:r>
      <w:r w:rsidRPr="005D22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: </w:t>
      </w:r>
      <w:r w:rsidR="00C044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info-2410815@edu.mon.bg</w:t>
      </w:r>
    </w:p>
    <w:p w14:paraId="190C99B3" w14:textId="77777777" w:rsidR="00F5338C" w:rsidRDefault="00F5338C" w:rsidP="00F5338C">
      <w:pPr>
        <w:pStyle w:val="a3"/>
        <w:rPr>
          <w:b/>
          <w:lang w:val="en-US"/>
        </w:rPr>
      </w:pPr>
    </w:p>
    <w:p w14:paraId="13712698" w14:textId="45C025FF" w:rsidR="00F5338C" w:rsidRPr="00171F79" w:rsidRDefault="00FB283B" w:rsidP="00FB283B">
      <w:pPr>
        <w:pStyle w:val="1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171F79">
        <w:rPr>
          <w:sz w:val="22"/>
          <w:szCs w:val="22"/>
        </w:rPr>
        <w:t>у</w:t>
      </w:r>
      <w:r w:rsidR="00920B4E" w:rsidRPr="00171F79">
        <w:rPr>
          <w:sz w:val="22"/>
          <w:szCs w:val="22"/>
        </w:rPr>
        <w:t>твърден със заповед №</w:t>
      </w:r>
      <w:r w:rsidR="006E24FB">
        <w:rPr>
          <w:sz w:val="22"/>
          <w:szCs w:val="22"/>
          <w:lang w:val="en-US"/>
        </w:rPr>
        <w:t xml:space="preserve"> </w:t>
      </w:r>
      <w:r w:rsidR="00F23E79">
        <w:rPr>
          <w:sz w:val="22"/>
          <w:szCs w:val="22"/>
        </w:rPr>
        <w:t>3092</w:t>
      </w:r>
      <w:r w:rsidR="00E32126" w:rsidRPr="00E32126">
        <w:rPr>
          <w:sz w:val="22"/>
          <w:szCs w:val="22"/>
        </w:rPr>
        <w:t>-015</w:t>
      </w:r>
      <w:r w:rsidR="00920B4E" w:rsidRPr="00171F79">
        <w:rPr>
          <w:sz w:val="22"/>
          <w:szCs w:val="22"/>
        </w:rPr>
        <w:t>/ 1</w:t>
      </w:r>
      <w:r w:rsidR="00141616">
        <w:rPr>
          <w:sz w:val="22"/>
          <w:szCs w:val="22"/>
        </w:rPr>
        <w:t>5</w:t>
      </w:r>
      <w:r w:rsidR="00920B4E" w:rsidRPr="00171F79">
        <w:rPr>
          <w:sz w:val="22"/>
          <w:szCs w:val="22"/>
        </w:rPr>
        <w:t>.09.202</w:t>
      </w:r>
      <w:r w:rsidR="00F23E79">
        <w:rPr>
          <w:sz w:val="22"/>
          <w:szCs w:val="22"/>
        </w:rPr>
        <w:t>6</w:t>
      </w:r>
      <w:r w:rsidR="00141616">
        <w:rPr>
          <w:sz w:val="22"/>
          <w:szCs w:val="22"/>
        </w:rPr>
        <w:t xml:space="preserve"> </w:t>
      </w:r>
      <w:r w:rsidR="00171F79" w:rsidRPr="00171F79">
        <w:rPr>
          <w:sz w:val="22"/>
          <w:szCs w:val="22"/>
        </w:rPr>
        <w:t xml:space="preserve"> </w:t>
      </w:r>
      <w:r w:rsidR="00C876E1" w:rsidRPr="00171F79">
        <w:rPr>
          <w:sz w:val="22"/>
          <w:szCs w:val="22"/>
        </w:rPr>
        <w:t xml:space="preserve"> </w:t>
      </w:r>
    </w:p>
    <w:p w14:paraId="76E26264" w14:textId="77777777" w:rsidR="00F5338C" w:rsidRDefault="00F5338C" w:rsidP="00F5338C">
      <w:pPr>
        <w:pStyle w:val="1"/>
        <w:jc w:val="center"/>
        <w:rPr>
          <w:lang w:val="en-US"/>
        </w:rPr>
      </w:pPr>
    </w:p>
    <w:p w14:paraId="65E599FA" w14:textId="77777777" w:rsidR="00F5338C" w:rsidRDefault="00FB283B" w:rsidP="00FB283B">
      <w:pPr>
        <w:pStyle w:val="1"/>
      </w:pPr>
      <w:r>
        <w:t xml:space="preserve">                   Директор: </w:t>
      </w:r>
    </w:p>
    <w:p w14:paraId="3450EB34" w14:textId="77777777" w:rsidR="00FB283B" w:rsidRDefault="00FB283B" w:rsidP="00FB283B">
      <w:pPr>
        <w:rPr>
          <w:rFonts w:ascii="Times New Roman" w:hAnsi="Times New Roman" w:cs="Times New Roman"/>
          <w:b/>
          <w:lang w:val="bg-BG" w:eastAsia="bg-BG"/>
        </w:rPr>
      </w:pPr>
      <w:r>
        <w:rPr>
          <w:lang w:val="bg-BG" w:eastAsia="bg-BG"/>
        </w:rPr>
        <w:t xml:space="preserve">                                </w:t>
      </w:r>
      <w:r w:rsidRPr="00FB283B">
        <w:rPr>
          <w:rFonts w:ascii="Times New Roman" w:hAnsi="Times New Roman" w:cs="Times New Roman"/>
          <w:b/>
          <w:lang w:val="bg-BG" w:eastAsia="bg-BG"/>
        </w:rPr>
        <w:t>Меглена Бакърджиева</w:t>
      </w:r>
    </w:p>
    <w:p w14:paraId="1F5C0C80" w14:textId="77777777" w:rsidR="00FB283B" w:rsidRPr="00FB283B" w:rsidRDefault="00FB283B" w:rsidP="00FB283B">
      <w:pPr>
        <w:rPr>
          <w:rFonts w:ascii="Times New Roman" w:hAnsi="Times New Roman" w:cs="Times New Roman"/>
          <w:b/>
          <w:lang w:val="bg-BG" w:eastAsia="bg-BG"/>
        </w:rPr>
      </w:pPr>
      <w:r>
        <w:rPr>
          <w:rFonts w:ascii="Times New Roman" w:hAnsi="Times New Roman" w:cs="Times New Roman"/>
          <w:b/>
          <w:lang w:val="bg-BG" w:eastAsia="bg-BG"/>
        </w:rPr>
        <w:t xml:space="preserve">                 на ДГ № 25 „Ален мак”, Стара Загора</w:t>
      </w:r>
    </w:p>
    <w:p w14:paraId="29583F7A" w14:textId="77777777" w:rsidR="00FB283B" w:rsidRDefault="00FB283B" w:rsidP="00F5338C">
      <w:pPr>
        <w:pStyle w:val="1"/>
        <w:jc w:val="center"/>
      </w:pPr>
    </w:p>
    <w:p w14:paraId="2456058A" w14:textId="0183C086" w:rsidR="00F5338C" w:rsidRDefault="00F5338C" w:rsidP="00141616">
      <w:pPr>
        <w:pStyle w:val="1"/>
        <w:jc w:val="center"/>
      </w:pPr>
      <w:r>
        <w:t>Правилник за осигуряване на здравословни и безопасни условия на възпитание, обучение и труд в детска градина</w:t>
      </w:r>
    </w:p>
    <w:p w14:paraId="704D38BF" w14:textId="367D9186" w:rsidR="00F5338C" w:rsidRDefault="00F5338C" w:rsidP="00141616">
      <w:pPr>
        <w:pStyle w:val="a3"/>
        <w:ind w:firstLine="0"/>
        <w:jc w:val="center"/>
        <w:rPr>
          <w:b/>
          <w:lang w:val="en-US"/>
        </w:rPr>
      </w:pPr>
      <w:r>
        <w:rPr>
          <w:b/>
          <w:szCs w:val="24"/>
        </w:rPr>
        <w:t>В ДЕТСКА ГРАДИНА № 25 „АЛЕН МАК”, гр. СТАРА ЗАГОРА</w:t>
      </w:r>
    </w:p>
    <w:p w14:paraId="5D86EB60" w14:textId="77777777" w:rsidR="00F5338C" w:rsidRDefault="00F5338C" w:rsidP="00F5338C">
      <w:pPr>
        <w:pStyle w:val="a3"/>
        <w:jc w:val="center"/>
        <w:rPr>
          <w:i/>
          <w:szCs w:val="24"/>
          <w:lang w:val="en-US"/>
        </w:rPr>
      </w:pPr>
    </w:p>
    <w:p w14:paraId="271BF880" w14:textId="77777777" w:rsidR="00F5338C" w:rsidRDefault="00F5338C" w:rsidP="00141616">
      <w:pPr>
        <w:pStyle w:val="a3"/>
        <w:ind w:firstLine="0"/>
        <w:rPr>
          <w:b/>
          <w:szCs w:val="24"/>
        </w:rPr>
      </w:pPr>
      <w:r>
        <w:rPr>
          <w:b/>
          <w:szCs w:val="24"/>
        </w:rPr>
        <w:t>І. Общи положения</w:t>
      </w:r>
    </w:p>
    <w:p w14:paraId="17A7760D" w14:textId="295C9FB8" w:rsidR="00F5338C" w:rsidRDefault="00141616" w:rsidP="00141616">
      <w:pPr>
        <w:pStyle w:val="a3"/>
        <w:ind w:firstLine="0"/>
      </w:pPr>
      <w:r>
        <w:rPr>
          <w:b/>
        </w:rPr>
        <w:t xml:space="preserve">      </w:t>
      </w:r>
      <w:r w:rsidR="00F5338C">
        <w:rPr>
          <w:iCs/>
        </w:rPr>
        <w:t>1.</w:t>
      </w:r>
      <w:r w:rsidR="00F5338C">
        <w:t xml:space="preserve"> Този правилник се регламентира с Кодекса на труда, Кодекса за социално осигуряване, Закона за здравословни и безопасни условия на труд, Закона за техническите изисквания към продуктите, Закона за МВР, Инструкция за изискванията за безопасни условия на възпитание, обучение и труд в системата на народната просвета и всички действащи подзаконови актове, отраслови и ведомствени правила за здравословни и безопасни условия на труд, съотве</w:t>
      </w:r>
      <w:r w:rsidR="00E32126">
        <w:t>т</w:t>
      </w:r>
      <w:r>
        <w:t>ст</w:t>
      </w:r>
      <w:r w:rsidR="00F5338C">
        <w:t>ващи на дейността им.</w:t>
      </w:r>
    </w:p>
    <w:p w14:paraId="0E688CE5" w14:textId="77777777" w:rsidR="00F5338C" w:rsidRDefault="00F5338C" w:rsidP="00F5338C">
      <w:pPr>
        <w:pStyle w:val="a3"/>
      </w:pPr>
      <w:r>
        <w:rPr>
          <w:iCs/>
        </w:rPr>
        <w:t>2.</w:t>
      </w:r>
      <w:r>
        <w:t xml:space="preserve"> На този правилник подлежат дейностите на всички служители в детското заведение, родители и деца, както и външни лица, намиращи се в сградата или двора на детската градина.</w:t>
      </w:r>
    </w:p>
    <w:p w14:paraId="5BF1DB32" w14:textId="77777777" w:rsidR="00F5338C" w:rsidRDefault="00F5338C" w:rsidP="00F5338C">
      <w:pPr>
        <w:pStyle w:val="a3"/>
      </w:pPr>
    </w:p>
    <w:p w14:paraId="6872FB3B" w14:textId="0119F616" w:rsidR="00F5338C" w:rsidRDefault="00F5338C" w:rsidP="00F5338C">
      <w:pPr>
        <w:pStyle w:val="a3"/>
        <w:rPr>
          <w:b/>
        </w:rPr>
      </w:pPr>
      <w:r>
        <w:rPr>
          <w:b/>
        </w:rPr>
        <w:t>ІІ. Из</w:t>
      </w:r>
      <w:r w:rsidR="00141616">
        <w:rPr>
          <w:b/>
        </w:rPr>
        <w:t>и</w:t>
      </w:r>
      <w:r>
        <w:rPr>
          <w:b/>
        </w:rPr>
        <w:t>сквания за осигуряване на здравословни и безопасни условия на възпитание, обучение и труд</w:t>
      </w:r>
    </w:p>
    <w:p w14:paraId="1E1D001F" w14:textId="77777777" w:rsidR="00F5338C" w:rsidRDefault="00F5338C" w:rsidP="00F5338C">
      <w:pPr>
        <w:pStyle w:val="a3"/>
        <w:rPr>
          <w:b/>
        </w:rPr>
      </w:pPr>
    </w:p>
    <w:p w14:paraId="599A5823" w14:textId="77777777" w:rsidR="00F5338C" w:rsidRPr="00F5338C" w:rsidRDefault="00F5338C" w:rsidP="00F5338C">
      <w:pPr>
        <w:pStyle w:val="a3"/>
        <w:rPr>
          <w:i/>
          <w:szCs w:val="24"/>
        </w:rPr>
      </w:pPr>
      <w:r>
        <w:rPr>
          <w:iCs/>
        </w:rPr>
        <w:t>3.</w:t>
      </w:r>
      <w:r>
        <w:rPr>
          <w:b/>
          <w:i/>
          <w:iCs/>
        </w:rPr>
        <w:t xml:space="preserve"> </w:t>
      </w:r>
      <w:r>
        <w:t>За осигуряване на безопасни и здравословни условия на възпитание, обучение и труд при провеждане на възпитателна работа с децата и при извършване на трудови дейности в  ДГ № 25 „Ален мак”</w:t>
      </w:r>
      <w:r>
        <w:rPr>
          <w:i/>
          <w:szCs w:val="24"/>
        </w:rPr>
        <w:t xml:space="preserve"> </w:t>
      </w:r>
      <w:r>
        <w:t>да се спазват установените в Република България единни правила, норми и изисквания по отношение на:</w:t>
      </w:r>
    </w:p>
    <w:p w14:paraId="11341D5F" w14:textId="77777777" w:rsidR="00F5338C" w:rsidRDefault="00F5338C" w:rsidP="00F5338C">
      <w:pPr>
        <w:pStyle w:val="a3"/>
        <w:numPr>
          <w:ilvl w:val="0"/>
          <w:numId w:val="1"/>
        </w:numPr>
      </w:pPr>
      <w:r>
        <w:t>предоставени за ползване машини, съоръжения, апарати, уреди и инструменти, материали и вещества;</w:t>
      </w:r>
    </w:p>
    <w:p w14:paraId="17577325" w14:textId="77777777" w:rsidR="00F5338C" w:rsidRDefault="00F5338C" w:rsidP="00F5338C">
      <w:pPr>
        <w:pStyle w:val="a3"/>
        <w:numPr>
          <w:ilvl w:val="0"/>
          <w:numId w:val="1"/>
        </w:numPr>
      </w:pPr>
      <w:r>
        <w:t>осветителни електрически инсталации, отоплителни, вентилационни, водопроводни и канализационни инсталации;</w:t>
      </w:r>
    </w:p>
    <w:p w14:paraId="10E91DAC" w14:textId="77777777" w:rsidR="00F5338C" w:rsidRDefault="00F5338C" w:rsidP="00F5338C">
      <w:pPr>
        <w:pStyle w:val="a3"/>
        <w:numPr>
          <w:ilvl w:val="0"/>
          <w:numId w:val="1"/>
        </w:numPr>
      </w:pPr>
      <w:r>
        <w:t>вибрации, шум, чистота на въздуха, осветеност и лъчения;</w:t>
      </w:r>
    </w:p>
    <w:p w14:paraId="5A24110C" w14:textId="77777777" w:rsidR="00F5338C" w:rsidRDefault="00F5338C" w:rsidP="00F5338C">
      <w:pPr>
        <w:pStyle w:val="a3"/>
        <w:numPr>
          <w:ilvl w:val="0"/>
          <w:numId w:val="1"/>
        </w:numPr>
      </w:pPr>
      <w:r>
        <w:t>ергономични условия на възпитание, обучение и труд;</w:t>
      </w:r>
    </w:p>
    <w:p w14:paraId="34AED0BA" w14:textId="77777777" w:rsidR="00F5338C" w:rsidRDefault="00F5338C" w:rsidP="00F5338C">
      <w:pPr>
        <w:pStyle w:val="a3"/>
        <w:numPr>
          <w:ilvl w:val="0"/>
          <w:numId w:val="1"/>
        </w:numPr>
      </w:pPr>
      <w:r>
        <w:t>микроклимат (температура и влажност на въздуха);</w:t>
      </w:r>
    </w:p>
    <w:p w14:paraId="318A4178" w14:textId="77777777" w:rsidR="00F5338C" w:rsidRDefault="00F5338C" w:rsidP="00F5338C">
      <w:pPr>
        <w:pStyle w:val="a3"/>
        <w:numPr>
          <w:ilvl w:val="0"/>
          <w:numId w:val="1"/>
        </w:numPr>
      </w:pPr>
      <w:r>
        <w:t>работно облекло, лични предпазни средства, специално облекло;</w:t>
      </w:r>
    </w:p>
    <w:p w14:paraId="1FFE6087" w14:textId="77777777" w:rsidR="00F5338C" w:rsidRDefault="00F5338C" w:rsidP="00F5338C">
      <w:pPr>
        <w:pStyle w:val="a3"/>
        <w:numPr>
          <w:ilvl w:val="0"/>
          <w:numId w:val="1"/>
        </w:numPr>
      </w:pPr>
      <w:r>
        <w:t xml:space="preserve">медикаменти за </w:t>
      </w:r>
      <w:proofErr w:type="spellStart"/>
      <w:r>
        <w:t>долекарска</w:t>
      </w:r>
      <w:proofErr w:type="spellEnd"/>
      <w:r>
        <w:t xml:space="preserve"> помощ;</w:t>
      </w:r>
    </w:p>
    <w:p w14:paraId="7CC9DCE7" w14:textId="77777777" w:rsidR="00F5338C" w:rsidRDefault="00F5338C" w:rsidP="00F5338C">
      <w:pPr>
        <w:pStyle w:val="a3"/>
        <w:numPr>
          <w:ilvl w:val="0"/>
          <w:numId w:val="1"/>
        </w:numPr>
      </w:pPr>
      <w:r>
        <w:lastRenderedPageBreak/>
        <w:t>пренасяне на товари;</w:t>
      </w:r>
    </w:p>
    <w:p w14:paraId="672C7D28" w14:textId="77777777" w:rsidR="00F5338C" w:rsidRDefault="00F5338C" w:rsidP="00F5338C">
      <w:pPr>
        <w:pStyle w:val="a3"/>
        <w:numPr>
          <w:ilvl w:val="0"/>
          <w:numId w:val="1"/>
        </w:numPr>
      </w:pPr>
      <w:r>
        <w:t>организирано придвижване на деца и персонал като пешеходци или пътници в транспортни средства.</w:t>
      </w:r>
    </w:p>
    <w:p w14:paraId="30CA4F75" w14:textId="77777777" w:rsidR="00F5338C" w:rsidRDefault="00F5338C" w:rsidP="00F5338C">
      <w:pPr>
        <w:pStyle w:val="a3"/>
      </w:pPr>
      <w:r>
        <w:rPr>
          <w:iCs/>
        </w:rPr>
        <w:t xml:space="preserve">4. </w:t>
      </w:r>
      <w:r>
        <w:t xml:space="preserve"> За осигуряване на безопасни условия да се спазват установените в Република България правила, норми и изисквания, когато децата, педагогическия и непедагогическия персонал или други лица извършват самостоятелно или съвместно следните дейности:</w:t>
      </w:r>
    </w:p>
    <w:p w14:paraId="5C5712DE" w14:textId="77777777" w:rsidR="00F5338C" w:rsidRDefault="00F5338C" w:rsidP="00F5338C">
      <w:pPr>
        <w:pStyle w:val="a3"/>
      </w:pPr>
      <w:r>
        <w:rPr>
          <w:i/>
          <w:iCs/>
        </w:rPr>
        <w:t xml:space="preserve">– </w:t>
      </w:r>
      <w:r>
        <w:t>ремонт на машини и апарати;</w:t>
      </w:r>
    </w:p>
    <w:p w14:paraId="137BC6E9" w14:textId="77777777" w:rsidR="00F5338C" w:rsidRDefault="00F5338C" w:rsidP="00F5338C">
      <w:pPr>
        <w:pStyle w:val="a3"/>
        <w:numPr>
          <w:ilvl w:val="0"/>
          <w:numId w:val="1"/>
        </w:numPr>
      </w:pPr>
      <w:r>
        <w:t>ремонт на осветителни, електрически, отоплителни, вентилационни, водопроводни и канализационни инсталации;</w:t>
      </w:r>
    </w:p>
    <w:p w14:paraId="0E8AA094" w14:textId="77777777" w:rsidR="00F5338C" w:rsidRDefault="00F5338C" w:rsidP="00F5338C">
      <w:pPr>
        <w:pStyle w:val="a3"/>
        <w:numPr>
          <w:ilvl w:val="0"/>
          <w:numId w:val="1"/>
        </w:numPr>
      </w:pPr>
      <w:r>
        <w:t>строително-монтажни дейности по собствената сграда, двор, на детските площадки;</w:t>
      </w:r>
    </w:p>
    <w:p w14:paraId="773F0FA0" w14:textId="77777777" w:rsidR="00F5338C" w:rsidRDefault="00F5338C" w:rsidP="00F5338C">
      <w:pPr>
        <w:pStyle w:val="a3"/>
        <w:numPr>
          <w:ilvl w:val="0"/>
          <w:numId w:val="1"/>
        </w:numPr>
      </w:pPr>
      <w:r>
        <w:t>товаро-разтоварни и транспортни дейности.</w:t>
      </w:r>
    </w:p>
    <w:p w14:paraId="4947605D" w14:textId="77777777" w:rsidR="00F5338C" w:rsidRDefault="00F5338C" w:rsidP="00F5338C">
      <w:pPr>
        <w:pStyle w:val="a3"/>
      </w:pPr>
    </w:p>
    <w:p w14:paraId="5248B7B6" w14:textId="77777777" w:rsidR="00F5338C" w:rsidRDefault="00F5338C" w:rsidP="00F5338C">
      <w:pPr>
        <w:pStyle w:val="a3"/>
        <w:rPr>
          <w:b/>
        </w:rPr>
      </w:pPr>
      <w:r>
        <w:rPr>
          <w:b/>
        </w:rPr>
        <w:t>ІІІ. Организация и контрол на дейностите по осигуряване на здравословни безопасни условия на възпитание, обучение и труд</w:t>
      </w:r>
    </w:p>
    <w:p w14:paraId="4ABC987C" w14:textId="77777777" w:rsidR="00F5338C" w:rsidRDefault="00F5338C" w:rsidP="00F5338C">
      <w:pPr>
        <w:pStyle w:val="a3"/>
      </w:pPr>
    </w:p>
    <w:p w14:paraId="40329EF2" w14:textId="77777777" w:rsidR="00F5338C" w:rsidRDefault="00F5338C" w:rsidP="00F5338C">
      <w:pPr>
        <w:pStyle w:val="a3"/>
        <w:numPr>
          <w:ilvl w:val="0"/>
          <w:numId w:val="2"/>
        </w:numPr>
      </w:pPr>
      <w:r>
        <w:t xml:space="preserve"> Изработване на правилник, осигуряващ здравословни и безопасни условия на възпитание, обучение и труд на децата и служителите от детската градина както и на лицата, които по различни поводи се намират в детското заведение.</w:t>
      </w:r>
    </w:p>
    <w:p w14:paraId="710871D8" w14:textId="77777777" w:rsidR="00F5338C" w:rsidRDefault="00F5338C" w:rsidP="00F5338C">
      <w:pPr>
        <w:pStyle w:val="a3"/>
        <w:numPr>
          <w:ilvl w:val="0"/>
          <w:numId w:val="2"/>
        </w:numPr>
      </w:pPr>
      <w:r>
        <w:t>Вземане на мерки за осигуряване на здравословни и безопасни условия на възпитание, обучение и труд:</w:t>
      </w:r>
    </w:p>
    <w:p w14:paraId="6C0453B1" w14:textId="77777777" w:rsidR="00F5338C" w:rsidRDefault="00F5338C" w:rsidP="00F5338C">
      <w:pPr>
        <w:pStyle w:val="a3"/>
        <w:numPr>
          <w:ilvl w:val="0"/>
          <w:numId w:val="1"/>
        </w:numPr>
      </w:pPr>
      <w:r>
        <w:t>при извършване на строително-ремонтни дейности в помещенията, същите да бъдат освободени от присъствието на децата;</w:t>
      </w:r>
    </w:p>
    <w:p w14:paraId="7D0BA09D" w14:textId="77777777" w:rsidR="00F5338C" w:rsidRDefault="00F5338C" w:rsidP="00F5338C">
      <w:pPr>
        <w:pStyle w:val="a3"/>
        <w:numPr>
          <w:ilvl w:val="0"/>
          <w:numId w:val="1"/>
        </w:numPr>
      </w:pPr>
      <w:r>
        <w:t>недопускане достъп на децата да шкафа, в който се съхраняват перилни и дезинфекционни материали. Същият може да бъде заключен;</w:t>
      </w:r>
    </w:p>
    <w:p w14:paraId="421D95DB" w14:textId="77777777" w:rsidR="00F5338C" w:rsidRDefault="00F5338C" w:rsidP="00F5338C">
      <w:pPr>
        <w:pStyle w:val="a3"/>
        <w:numPr>
          <w:ilvl w:val="0"/>
          <w:numId w:val="1"/>
        </w:numPr>
      </w:pPr>
      <w:r>
        <w:t>да не се приемат лекарства за лечение на децата в групите от родителите; в детското заведение се приемат само здрави деца;</w:t>
      </w:r>
    </w:p>
    <w:p w14:paraId="040ABEEA" w14:textId="77777777" w:rsidR="00F5338C" w:rsidRDefault="00F5338C" w:rsidP="00F5338C">
      <w:pPr>
        <w:pStyle w:val="a3"/>
        <w:numPr>
          <w:ilvl w:val="0"/>
          <w:numId w:val="1"/>
        </w:numPr>
      </w:pPr>
      <w:r>
        <w:t>личните чанти на персонала да се съхраняват в гардеробите на служителите;</w:t>
      </w:r>
    </w:p>
    <w:p w14:paraId="2B4ACE02" w14:textId="77777777" w:rsidR="00F5338C" w:rsidRDefault="00F5338C" w:rsidP="00F5338C">
      <w:pPr>
        <w:pStyle w:val="a3"/>
        <w:numPr>
          <w:ilvl w:val="0"/>
          <w:numId w:val="1"/>
        </w:numPr>
      </w:pPr>
      <w:r>
        <w:t>приемането и предаването на децата става лично от и на родителите;</w:t>
      </w:r>
    </w:p>
    <w:p w14:paraId="6FCDE2A3" w14:textId="77777777" w:rsidR="00F5338C" w:rsidRDefault="00F5338C" w:rsidP="00F5338C">
      <w:pPr>
        <w:pStyle w:val="a3"/>
        <w:numPr>
          <w:ilvl w:val="0"/>
          <w:numId w:val="1"/>
        </w:numPr>
      </w:pPr>
      <w:r>
        <w:t>при разходка на децата вън от детското заведение да се осигурява придружител;</w:t>
      </w:r>
    </w:p>
    <w:p w14:paraId="487C8518" w14:textId="77777777" w:rsidR="00F5338C" w:rsidRDefault="00F5338C" w:rsidP="00F5338C">
      <w:pPr>
        <w:pStyle w:val="a3"/>
        <w:numPr>
          <w:ilvl w:val="0"/>
          <w:numId w:val="1"/>
        </w:numPr>
      </w:pPr>
      <w:r>
        <w:t>при извеждане и прибиране от разходка, децата да се броят;</w:t>
      </w:r>
    </w:p>
    <w:p w14:paraId="6C0AC98D" w14:textId="77777777" w:rsidR="00F5338C" w:rsidRDefault="00F5338C" w:rsidP="00F5338C">
      <w:pPr>
        <w:pStyle w:val="a3"/>
        <w:numPr>
          <w:ilvl w:val="0"/>
          <w:numId w:val="1"/>
        </w:numPr>
      </w:pPr>
      <w:r>
        <w:t>при пресичане на широки пътни артерии, учителката да застава на средата на улицата и спира движението, за да осигури безопасно пресичане на децата;</w:t>
      </w:r>
    </w:p>
    <w:p w14:paraId="74E30C46" w14:textId="77777777" w:rsidR="00F5338C" w:rsidRDefault="00F5338C" w:rsidP="00F5338C">
      <w:pPr>
        <w:pStyle w:val="a3"/>
        <w:numPr>
          <w:ilvl w:val="0"/>
          <w:numId w:val="1"/>
        </w:numPr>
      </w:pPr>
      <w:r>
        <w:t>да не се извеждат децата на непознати, непроверени и опасни за здравето и живота им места;</w:t>
      </w:r>
    </w:p>
    <w:p w14:paraId="455AC28E" w14:textId="77777777" w:rsidR="00F5338C" w:rsidRDefault="00F5338C" w:rsidP="00F5338C">
      <w:pPr>
        <w:pStyle w:val="a3"/>
        <w:numPr>
          <w:ilvl w:val="0"/>
          <w:numId w:val="1"/>
        </w:numPr>
      </w:pPr>
      <w:r>
        <w:t>да се извършва от учителката ежедневна проверка на уредите за игра на двора. За констатирана неизправност да се уведомява веднага домакина на детската градина, а децата да се пренасочва на друга площадка;</w:t>
      </w:r>
    </w:p>
    <w:p w14:paraId="45E6956E" w14:textId="77777777" w:rsidR="00F5338C" w:rsidRDefault="00F5338C" w:rsidP="00F5338C">
      <w:pPr>
        <w:pStyle w:val="a3"/>
        <w:numPr>
          <w:ilvl w:val="0"/>
          <w:numId w:val="1"/>
        </w:numPr>
      </w:pPr>
      <w:r>
        <w:t>в планираните ситуации по здравна активност децата да се запознаят с причините, предизвикващи различни травми и заболявания, а също така и с правилника за уличното движение;</w:t>
      </w:r>
    </w:p>
    <w:p w14:paraId="39FF809E" w14:textId="77777777" w:rsidR="00F5338C" w:rsidRDefault="00F5338C" w:rsidP="00F5338C">
      <w:pPr>
        <w:pStyle w:val="a3"/>
        <w:numPr>
          <w:ilvl w:val="0"/>
          <w:numId w:val="1"/>
        </w:numPr>
      </w:pPr>
      <w:r>
        <w:t>при експлоатация на съоръженията в кухнята и пералнята да се спазват изискванията по безопасност и охрана на труда;</w:t>
      </w:r>
    </w:p>
    <w:p w14:paraId="19F5F735" w14:textId="77777777" w:rsidR="00F5338C" w:rsidRDefault="00F5338C" w:rsidP="00F5338C">
      <w:pPr>
        <w:pStyle w:val="a3"/>
        <w:numPr>
          <w:ilvl w:val="0"/>
          <w:numId w:val="1"/>
        </w:numPr>
      </w:pPr>
      <w:r>
        <w:lastRenderedPageBreak/>
        <w:t>провеждане на инструктаж с новопостъпили служители под форма на беседа и подлагане на практически инструктаж през учебната година;</w:t>
      </w:r>
    </w:p>
    <w:p w14:paraId="0C195C83" w14:textId="77777777" w:rsidR="00F5338C" w:rsidRDefault="00F5338C" w:rsidP="00F5338C">
      <w:pPr>
        <w:pStyle w:val="a3"/>
        <w:numPr>
          <w:ilvl w:val="0"/>
          <w:numId w:val="1"/>
        </w:numPr>
      </w:pPr>
      <w:r>
        <w:t>провеждане на периодични профилактични прегледи от специалисти на електрическата, отоплителната и канализационната инсталация; констатацията да се отразява в протокол, а откритите повреди да се отстраняват незабавно;</w:t>
      </w:r>
    </w:p>
    <w:p w14:paraId="43FEC02B" w14:textId="77777777" w:rsidR="00F5338C" w:rsidRDefault="00F5338C" w:rsidP="00F5338C">
      <w:pPr>
        <w:pStyle w:val="a3"/>
        <w:numPr>
          <w:ilvl w:val="0"/>
          <w:numId w:val="1"/>
        </w:numPr>
      </w:pPr>
      <w:r>
        <w:t>проведените инструктажи се отразяват в книгата за инструктаж, която се води и съхранява от отговорника по охрана на труда;</w:t>
      </w:r>
    </w:p>
    <w:p w14:paraId="1F1EFC67" w14:textId="77777777" w:rsidR="00F5338C" w:rsidRDefault="00F5338C" w:rsidP="00F5338C">
      <w:pPr>
        <w:pStyle w:val="a3"/>
        <w:numPr>
          <w:ilvl w:val="0"/>
          <w:numId w:val="1"/>
        </w:numPr>
      </w:pPr>
      <w:r>
        <w:t xml:space="preserve">в края на работния ден служителите изключват електрическите уреди от контактите, да затварят крановете на чешмите, прозорците и вратите, да привеждат работното си място в ред и тази дейност да отразяват в </w:t>
      </w:r>
      <w:proofErr w:type="spellStart"/>
      <w:r>
        <w:t>рапортните</w:t>
      </w:r>
      <w:proofErr w:type="spellEnd"/>
      <w:r>
        <w:t xml:space="preserve"> тетрадки по групи;</w:t>
      </w:r>
    </w:p>
    <w:p w14:paraId="02C5B98A" w14:textId="08F6B1FC" w:rsidR="00F5338C" w:rsidRDefault="00F5338C" w:rsidP="00F5338C">
      <w:pPr>
        <w:pStyle w:val="a3"/>
        <w:numPr>
          <w:ilvl w:val="0"/>
          <w:numId w:val="1"/>
        </w:numPr>
      </w:pPr>
      <w:r>
        <w:t>пътищата за евакуация на децата да се обозначават със специал</w:t>
      </w:r>
      <w:r w:rsidR="00141616">
        <w:t>ни</w:t>
      </w:r>
      <w:r>
        <w:t xml:space="preserve"> знак от учителките и да се поддържат свободни за бързо придвижване в случай на инцидент;</w:t>
      </w:r>
    </w:p>
    <w:p w14:paraId="766B867F" w14:textId="77777777" w:rsidR="00F5338C" w:rsidRDefault="00F5338C" w:rsidP="00F5338C">
      <w:pPr>
        <w:pStyle w:val="a3"/>
        <w:numPr>
          <w:ilvl w:val="0"/>
          <w:numId w:val="1"/>
        </w:numPr>
      </w:pPr>
      <w:r>
        <w:t>работното облекло и предпазните средства са задължителни.</w:t>
      </w:r>
    </w:p>
    <w:p w14:paraId="1613AC27" w14:textId="77777777" w:rsidR="00F5338C" w:rsidRDefault="00F5338C" w:rsidP="00F5338C">
      <w:pPr>
        <w:pStyle w:val="a3"/>
        <w:numPr>
          <w:ilvl w:val="0"/>
          <w:numId w:val="2"/>
        </w:numPr>
      </w:pPr>
      <w:r>
        <w:t>Служителите, децата и родителите на ДГ № 25 „Ален мак” са длъжни да спазват стриктно настоящия правилник.</w:t>
      </w:r>
    </w:p>
    <w:p w14:paraId="0BC021DF" w14:textId="77777777" w:rsidR="00F5338C" w:rsidRDefault="00F5338C" w:rsidP="00F5338C">
      <w:pPr>
        <w:pStyle w:val="a3"/>
      </w:pPr>
      <w:r>
        <w:rPr>
          <w:iCs/>
        </w:rPr>
        <w:t>4.</w:t>
      </w:r>
      <w:r>
        <w:t xml:space="preserve"> При аварийно възникнали проблеми по безопасност на възпитание, обучение и труд, всеки служител е длъжен незабавно да уведоми директора и ръководството на детската градина.</w:t>
      </w:r>
    </w:p>
    <w:p w14:paraId="64E02959" w14:textId="77777777" w:rsidR="00F5338C" w:rsidRPr="00F5338C" w:rsidRDefault="00F5338C" w:rsidP="00F5338C">
      <w:pPr>
        <w:pStyle w:val="a3"/>
        <w:rPr>
          <w:i/>
          <w:szCs w:val="24"/>
        </w:rPr>
      </w:pPr>
      <w:r>
        <w:rPr>
          <w:iCs/>
        </w:rPr>
        <w:t>5.</w:t>
      </w:r>
      <w:r>
        <w:t xml:space="preserve"> Директорът на ДГ № 25 „Ален мак”</w:t>
      </w:r>
      <w:r>
        <w:rPr>
          <w:i/>
          <w:szCs w:val="24"/>
        </w:rPr>
        <w:t xml:space="preserve"> </w:t>
      </w:r>
      <w:r>
        <w:t>е длъжен да осъществява взаимодействие и координация с органите на МТСГ, МЗ, МВР, ППО, РИ на МОН за осигуряване на безопасни условия на възпитание, обучение и труд.</w:t>
      </w:r>
    </w:p>
    <w:p w14:paraId="069F2429" w14:textId="77777777" w:rsidR="00F5338C" w:rsidRDefault="00F5338C" w:rsidP="00F5338C">
      <w:pPr>
        <w:pStyle w:val="a3"/>
      </w:pPr>
      <w:r>
        <w:rPr>
          <w:iCs/>
        </w:rPr>
        <w:t xml:space="preserve">6. </w:t>
      </w:r>
      <w:r>
        <w:t xml:space="preserve">Всеки служител е длъжен: </w:t>
      </w:r>
    </w:p>
    <w:p w14:paraId="223AF0CB" w14:textId="77777777" w:rsidR="00F5338C" w:rsidRDefault="00F5338C" w:rsidP="00F5338C">
      <w:pPr>
        <w:pStyle w:val="a3"/>
      </w:pPr>
      <w:r>
        <w:rPr>
          <w:i/>
          <w:iCs/>
        </w:rPr>
        <w:t xml:space="preserve">– </w:t>
      </w:r>
      <w:r>
        <w:t>да се явява на работа във състояние което му позволява да изпълнява служебните си задължения;</w:t>
      </w:r>
    </w:p>
    <w:p w14:paraId="4A34628E" w14:textId="77777777" w:rsidR="00F5338C" w:rsidRDefault="00F5338C" w:rsidP="00F5338C">
      <w:pPr>
        <w:pStyle w:val="a3"/>
        <w:numPr>
          <w:ilvl w:val="0"/>
          <w:numId w:val="1"/>
        </w:numPr>
      </w:pPr>
      <w:r>
        <w:t>да спазва правилата за здравословни и безопасни условия на труд;</w:t>
      </w:r>
    </w:p>
    <w:p w14:paraId="56B5AE03" w14:textId="77777777" w:rsidR="00F5338C" w:rsidRDefault="00F5338C" w:rsidP="00F5338C">
      <w:pPr>
        <w:pStyle w:val="a3"/>
        <w:numPr>
          <w:ilvl w:val="0"/>
          <w:numId w:val="1"/>
        </w:numPr>
      </w:pPr>
      <w:r>
        <w:t>да пази грижливо имуществото което му е поверено.</w:t>
      </w:r>
    </w:p>
    <w:p w14:paraId="12E18D6C" w14:textId="77777777" w:rsidR="00F5338C" w:rsidRDefault="00F5338C" w:rsidP="00F5338C">
      <w:pPr>
        <w:pStyle w:val="a3"/>
        <w:numPr>
          <w:ilvl w:val="0"/>
          <w:numId w:val="1"/>
        </w:numPr>
      </w:pPr>
      <w:r>
        <w:t>да спазва правилника за вътрешния ред и указанията на работодателя за безопасни условия на труд.</w:t>
      </w:r>
    </w:p>
    <w:p w14:paraId="71FB2406" w14:textId="52030DF5" w:rsidR="00F5338C" w:rsidRDefault="00F5338C" w:rsidP="00F5338C">
      <w:pPr>
        <w:pStyle w:val="a3"/>
      </w:pPr>
      <w:r>
        <w:rPr>
          <w:iCs/>
        </w:rPr>
        <w:t xml:space="preserve">7. </w:t>
      </w:r>
      <w:r>
        <w:t>Лицата, които нарушават правилника за безопасни и здравословни условия на възпитание, обучение и труд, носят дисциплинарна отговорност по чл.413, 414, 415 и 416 от КТ и другите специфични за съответната дейност закони и н</w:t>
      </w:r>
      <w:r w:rsidR="005D7CF2">
        <w:t>о</w:t>
      </w:r>
      <w:r>
        <w:t>рмативни актове.</w:t>
      </w:r>
    </w:p>
    <w:p w14:paraId="4AA1F86F" w14:textId="54705406" w:rsidR="00F5338C" w:rsidRPr="006461D9" w:rsidRDefault="00F5338C" w:rsidP="00F5338C">
      <w:pPr>
        <w:pStyle w:val="a3"/>
        <w:rPr>
          <w:i/>
        </w:rPr>
      </w:pPr>
      <w:r>
        <w:rPr>
          <w:iCs/>
        </w:rPr>
        <w:t xml:space="preserve">8. </w:t>
      </w:r>
      <w:r>
        <w:t>Контрол върху изпълнението на правилника се осъществява от комисията за здравословни и безопасни условия на възпитание, обучение и труд при ДГ № 25 „Ален мак”</w:t>
      </w:r>
      <w:r w:rsidR="006461D9">
        <w:rPr>
          <w:lang w:val="en-US"/>
        </w:rPr>
        <w:t>,</w:t>
      </w:r>
      <w:r>
        <w:t xml:space="preserve">  с председател Меглена Бакърджиева.</w:t>
      </w:r>
      <w:r w:rsidR="006461D9">
        <w:rPr>
          <w:lang w:val="en-US"/>
        </w:rPr>
        <w:t xml:space="preserve"> </w:t>
      </w:r>
      <w:r w:rsidR="006461D9">
        <w:t xml:space="preserve">Настоящият правилник е утвърден със </w:t>
      </w:r>
      <w:r w:rsidR="006461D9" w:rsidRPr="00171F79">
        <w:t>заповед на директора №</w:t>
      </w:r>
      <w:r w:rsidR="006E24FB">
        <w:rPr>
          <w:lang w:val="en-US"/>
        </w:rPr>
        <w:t xml:space="preserve"> </w:t>
      </w:r>
      <w:r w:rsidR="00F23E79">
        <w:t>3092</w:t>
      </w:r>
      <w:r w:rsidR="00E32126" w:rsidRPr="00E32126">
        <w:t>-015</w:t>
      </w:r>
      <w:r w:rsidR="00FB283B" w:rsidRPr="00171F79">
        <w:t xml:space="preserve"> </w:t>
      </w:r>
      <w:r w:rsidR="006461D9" w:rsidRPr="00171F79">
        <w:t>/</w:t>
      </w:r>
      <w:r w:rsidR="00920B4E" w:rsidRPr="00171F79">
        <w:t xml:space="preserve"> 1</w:t>
      </w:r>
      <w:r w:rsidR="00141616">
        <w:t>5</w:t>
      </w:r>
      <w:r w:rsidR="00FB283B" w:rsidRPr="00171F79">
        <w:t>.09.</w:t>
      </w:r>
      <w:r w:rsidR="00920B4E" w:rsidRPr="00171F79">
        <w:t>202</w:t>
      </w:r>
      <w:r w:rsidR="00F23E79">
        <w:t>6</w:t>
      </w:r>
      <w:r w:rsidR="006461D9" w:rsidRPr="00171F79">
        <w:t xml:space="preserve"> г.</w:t>
      </w:r>
    </w:p>
    <w:p w14:paraId="42C496B6" w14:textId="77777777" w:rsidR="00F5338C" w:rsidRDefault="00F5338C" w:rsidP="00F5338C">
      <w:pPr>
        <w:pStyle w:val="a3"/>
      </w:pPr>
    </w:p>
    <w:p w14:paraId="0AD69C89" w14:textId="77777777" w:rsidR="00F5338C" w:rsidRDefault="00F5338C" w:rsidP="00F5338C">
      <w:pPr>
        <w:pStyle w:val="a3"/>
        <w:jc w:val="right"/>
        <w:rPr>
          <w:iCs/>
        </w:rPr>
      </w:pPr>
      <w:r>
        <w:tab/>
      </w:r>
      <w:r>
        <w:tab/>
      </w:r>
      <w:r>
        <w:tab/>
      </w:r>
      <w:r>
        <w:tab/>
      </w:r>
      <w:r>
        <w:rPr>
          <w:iCs/>
        </w:rPr>
        <w:t>Председател на комисията:</w:t>
      </w:r>
    </w:p>
    <w:p w14:paraId="663FF422" w14:textId="77777777" w:rsidR="00F5338C" w:rsidRDefault="00F5338C" w:rsidP="00F5338C">
      <w:pPr>
        <w:pStyle w:val="a3"/>
        <w:jc w:val="right"/>
        <w:rPr>
          <w:iCs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Cs/>
        </w:rPr>
        <w:t>Директор:.......................</w:t>
      </w:r>
    </w:p>
    <w:p w14:paraId="3E859751" w14:textId="77777777" w:rsidR="00113376" w:rsidRDefault="00113376" w:rsidP="00113376">
      <w:pPr>
        <w:pStyle w:val="a3"/>
        <w:jc w:val="center"/>
        <w:rPr>
          <w:iCs/>
          <w:lang w:val="en-US"/>
        </w:rPr>
      </w:pPr>
      <w:r>
        <w:rPr>
          <w:iCs/>
          <w:lang w:val="en-US"/>
        </w:rPr>
        <w:t xml:space="preserve">            </w:t>
      </w:r>
    </w:p>
    <w:p w14:paraId="260AC589" w14:textId="77777777" w:rsidR="00113376" w:rsidRPr="00113376" w:rsidRDefault="00113376" w:rsidP="00113376">
      <w:pPr>
        <w:pStyle w:val="a3"/>
        <w:jc w:val="center"/>
        <w:rPr>
          <w:iCs/>
        </w:rPr>
      </w:pPr>
      <w:r>
        <w:rPr>
          <w:iCs/>
          <w:lang w:val="en-US"/>
        </w:rPr>
        <w:t xml:space="preserve">        </w:t>
      </w:r>
      <w:r>
        <w:rPr>
          <w:iCs/>
        </w:rPr>
        <w:t xml:space="preserve">                                                       </w:t>
      </w:r>
      <w:r w:rsidR="006461D9">
        <w:rPr>
          <w:iCs/>
        </w:rPr>
        <w:t xml:space="preserve">                                                      </w:t>
      </w:r>
      <w:r>
        <w:rPr>
          <w:iCs/>
        </w:rPr>
        <w:t xml:space="preserve">  </w:t>
      </w:r>
      <w:r>
        <w:rPr>
          <w:iCs/>
          <w:lang w:val="en-US"/>
        </w:rPr>
        <w:t>/M.</w:t>
      </w:r>
      <w:r>
        <w:rPr>
          <w:iCs/>
        </w:rPr>
        <w:t xml:space="preserve"> Бакърджиева/</w:t>
      </w:r>
    </w:p>
    <w:p w14:paraId="30EB0319" w14:textId="04351C97" w:rsidR="00C06931" w:rsidRPr="00141616" w:rsidRDefault="00C06931" w:rsidP="00C06931">
      <w:pPr>
        <w:pStyle w:val="a7"/>
        <w:jc w:val="both"/>
        <w:outlineLvl w:val="0"/>
        <w:rPr>
          <w:rFonts w:ascii="Times New Roman" w:eastAsia="Arial Unicode MS" w:hAnsi="Times New Roman"/>
          <w:sz w:val="24"/>
          <w:lang w:val="en-US"/>
        </w:rPr>
      </w:pPr>
      <w:r>
        <w:rPr>
          <w:rFonts w:ascii="Times New Roman" w:eastAsia="Arial Unicode MS" w:hAnsi="Times New Roman"/>
          <w:sz w:val="24"/>
          <w:lang w:val="en-US"/>
        </w:rPr>
        <w:lastRenderedPageBreak/>
        <w:t xml:space="preserve"> </w:t>
      </w:r>
      <w:r>
        <w:rPr>
          <w:rFonts w:ascii="Times New Roman" w:eastAsia="Arial Unicode MS" w:hAnsi="Times New Roman"/>
          <w:sz w:val="24"/>
        </w:rPr>
        <w:t xml:space="preserve">Правилника за здравословни и безопасни условия на труд в ДГ № 25 „Ален мак” е </w:t>
      </w:r>
      <w:r w:rsidRPr="00171F79">
        <w:rPr>
          <w:rFonts w:ascii="Times New Roman" w:eastAsia="Arial Unicode MS" w:hAnsi="Times New Roman"/>
          <w:sz w:val="24"/>
        </w:rPr>
        <w:t>приет на заседание на Общо събрание  – Протокол № 0</w:t>
      </w:r>
      <w:r w:rsidRPr="00171F79">
        <w:rPr>
          <w:rFonts w:ascii="Times New Roman" w:hAnsi="Times New Roman"/>
          <w:sz w:val="24"/>
        </w:rPr>
        <w:t>1/1</w:t>
      </w:r>
      <w:r w:rsidR="00141616">
        <w:rPr>
          <w:rFonts w:ascii="Times New Roman" w:hAnsi="Times New Roman"/>
          <w:sz w:val="24"/>
        </w:rPr>
        <w:t>5</w:t>
      </w:r>
      <w:r w:rsidRPr="00171F79">
        <w:rPr>
          <w:rFonts w:ascii="Times New Roman" w:hAnsi="Times New Roman"/>
          <w:sz w:val="24"/>
        </w:rPr>
        <w:t>.09.202</w:t>
      </w:r>
      <w:r w:rsidR="00F23E79">
        <w:rPr>
          <w:rFonts w:ascii="Times New Roman" w:hAnsi="Times New Roman"/>
          <w:sz w:val="24"/>
        </w:rPr>
        <w:t>6</w:t>
      </w:r>
      <w:r w:rsidRPr="00171F79">
        <w:rPr>
          <w:rFonts w:ascii="Times New Roman" w:hAnsi="Times New Roman"/>
          <w:sz w:val="24"/>
        </w:rPr>
        <w:t xml:space="preserve"> г.</w:t>
      </w:r>
      <w:r w:rsidRPr="00171F79">
        <w:rPr>
          <w:rFonts w:ascii="Times New Roman" w:eastAsia="Arial Unicode MS" w:hAnsi="Times New Roman"/>
          <w:sz w:val="24"/>
        </w:rPr>
        <w:t xml:space="preserve"> и утвърден със заповед на директора №</w:t>
      </w:r>
      <w:r w:rsidRPr="00171F79">
        <w:rPr>
          <w:rFonts w:ascii="Times New Roman" w:eastAsia="Arial Unicode MS" w:hAnsi="Times New Roman"/>
          <w:sz w:val="24"/>
          <w:lang w:val="en-US"/>
        </w:rPr>
        <w:t xml:space="preserve"> </w:t>
      </w:r>
      <w:r w:rsidR="00F23E79">
        <w:rPr>
          <w:rFonts w:ascii="Times New Roman" w:eastAsia="Arial Unicode MS" w:hAnsi="Times New Roman"/>
          <w:sz w:val="24"/>
        </w:rPr>
        <w:t>3092</w:t>
      </w:r>
      <w:r w:rsidR="00575C8C">
        <w:rPr>
          <w:rFonts w:ascii="Times New Roman" w:eastAsia="Arial Unicode MS" w:hAnsi="Times New Roman"/>
          <w:sz w:val="24"/>
        </w:rPr>
        <w:t>-015</w:t>
      </w:r>
      <w:r w:rsidR="007F3F47">
        <w:rPr>
          <w:rFonts w:ascii="Times New Roman" w:eastAsia="Arial Unicode MS" w:hAnsi="Times New Roman"/>
          <w:sz w:val="24"/>
        </w:rPr>
        <w:t xml:space="preserve"> </w:t>
      </w:r>
      <w:r w:rsidRPr="00171F79">
        <w:rPr>
          <w:rFonts w:ascii="Times New Roman" w:eastAsia="Arial Unicode MS" w:hAnsi="Times New Roman"/>
          <w:sz w:val="24"/>
        </w:rPr>
        <w:t>/ 1</w:t>
      </w:r>
      <w:r w:rsidR="00141616">
        <w:rPr>
          <w:rFonts w:ascii="Times New Roman" w:eastAsia="Arial Unicode MS" w:hAnsi="Times New Roman"/>
          <w:sz w:val="24"/>
        </w:rPr>
        <w:t>5</w:t>
      </w:r>
      <w:r w:rsidRPr="00171F79">
        <w:rPr>
          <w:rFonts w:ascii="Times New Roman" w:eastAsia="Arial Unicode MS" w:hAnsi="Times New Roman"/>
          <w:sz w:val="24"/>
        </w:rPr>
        <w:t>.09.202</w:t>
      </w:r>
      <w:r w:rsidR="00F23E79">
        <w:rPr>
          <w:rFonts w:ascii="Times New Roman" w:eastAsia="Arial Unicode MS" w:hAnsi="Times New Roman"/>
          <w:sz w:val="24"/>
        </w:rPr>
        <w:t>6</w:t>
      </w:r>
      <w:r w:rsidR="007F3F47">
        <w:rPr>
          <w:rFonts w:ascii="Times New Roman" w:eastAsia="Arial Unicode MS" w:hAnsi="Times New Roman"/>
          <w:sz w:val="24"/>
        </w:rPr>
        <w:t xml:space="preserve"> </w:t>
      </w:r>
      <w:r w:rsidRPr="00171F79">
        <w:rPr>
          <w:rFonts w:ascii="Times New Roman" w:eastAsia="Arial Unicode MS" w:hAnsi="Times New Roman"/>
          <w:sz w:val="24"/>
        </w:rPr>
        <w:t>г.</w:t>
      </w:r>
    </w:p>
    <w:p w14:paraId="42E293C0" w14:textId="77777777" w:rsidR="00C06931" w:rsidRDefault="00C06931" w:rsidP="00C06931">
      <w:pPr>
        <w:pStyle w:val="a7"/>
        <w:ind w:firstLine="720"/>
        <w:jc w:val="both"/>
        <w:outlineLvl w:val="0"/>
        <w:rPr>
          <w:rFonts w:ascii="Times New Roman" w:eastAsia="Arial Unicode MS" w:hAnsi="Times New Roman"/>
          <w:sz w:val="24"/>
        </w:rPr>
      </w:pPr>
    </w:p>
    <w:p w14:paraId="75793EF7" w14:textId="77777777" w:rsidR="00C06931" w:rsidRDefault="00C06931" w:rsidP="00141616">
      <w:pPr>
        <w:pStyle w:val="a3"/>
        <w:ind w:firstLine="0"/>
        <w:rPr>
          <w:b/>
          <w:szCs w:val="24"/>
          <w:lang w:val="ru-RU"/>
        </w:rPr>
      </w:pPr>
      <w:proofErr w:type="spellStart"/>
      <w:r>
        <w:rPr>
          <w:b/>
          <w:szCs w:val="24"/>
          <w:lang w:val="ru-RU"/>
        </w:rPr>
        <w:t>Запознати</w:t>
      </w:r>
      <w:proofErr w:type="spellEnd"/>
      <w:r>
        <w:rPr>
          <w:szCs w:val="24"/>
          <w:lang w:val="ru-RU"/>
        </w:rPr>
        <w:t>:</w:t>
      </w:r>
    </w:p>
    <w:p w14:paraId="47718FA1" w14:textId="77777777" w:rsidR="00C06931" w:rsidRDefault="00C06931" w:rsidP="00C06931">
      <w:pPr>
        <w:pStyle w:val="a3"/>
        <w:rPr>
          <w:b/>
          <w:szCs w:val="24"/>
          <w:lang w:val="ru-RU"/>
        </w:rPr>
      </w:pPr>
    </w:p>
    <w:tbl>
      <w:tblPr>
        <w:tblW w:w="11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76"/>
        <w:gridCol w:w="4977"/>
        <w:gridCol w:w="2976"/>
        <w:gridCol w:w="2978"/>
      </w:tblGrid>
      <w:tr w:rsidR="00C06931" w14:paraId="5732DF86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A9FDDBD" w14:textId="77777777" w:rsidR="00C06931" w:rsidRDefault="00C06931">
            <w:pPr>
              <w:pStyle w:val="a3"/>
              <w:ind w:firstLine="0"/>
              <w:jc w:val="center"/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№ по </w:t>
            </w:r>
            <w:proofErr w:type="spellStart"/>
            <w:r>
              <w:rPr>
                <w:b/>
                <w:szCs w:val="24"/>
                <w:lang w:val="ru-RU"/>
              </w:rPr>
              <w:t>ред</w:t>
            </w:r>
            <w:proofErr w:type="spellEnd"/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20A9C17" w14:textId="77777777" w:rsidR="00C06931" w:rsidRDefault="00C06931">
            <w:pPr>
              <w:pStyle w:val="a3"/>
              <w:ind w:firstLine="0"/>
              <w:jc w:val="center"/>
              <w:rPr>
                <w:b/>
                <w:szCs w:val="24"/>
                <w:lang w:val="ru-RU"/>
              </w:rPr>
            </w:pPr>
            <w:proofErr w:type="spellStart"/>
            <w:r>
              <w:rPr>
                <w:b/>
                <w:szCs w:val="24"/>
                <w:lang w:val="ru-RU"/>
              </w:rPr>
              <w:t>Име</w:t>
            </w:r>
            <w:proofErr w:type="spellEnd"/>
            <w:r>
              <w:rPr>
                <w:b/>
                <w:szCs w:val="24"/>
                <w:lang w:val="ru-RU"/>
              </w:rPr>
              <w:t xml:space="preserve"> и фамилия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C12DE92" w14:textId="77777777" w:rsidR="00C06931" w:rsidRDefault="00C06931">
            <w:pPr>
              <w:pStyle w:val="a3"/>
              <w:ind w:firstLine="0"/>
              <w:jc w:val="center"/>
              <w:rPr>
                <w:b/>
                <w:szCs w:val="24"/>
                <w:lang w:val="ru-RU"/>
              </w:rPr>
            </w:pPr>
            <w:proofErr w:type="spellStart"/>
            <w:r>
              <w:rPr>
                <w:b/>
                <w:szCs w:val="24"/>
                <w:lang w:val="ru-RU"/>
              </w:rPr>
              <w:t>Длъжност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AF15411" w14:textId="77777777" w:rsidR="00C06931" w:rsidRDefault="00C06931">
            <w:pPr>
              <w:pStyle w:val="a3"/>
              <w:ind w:firstLine="0"/>
              <w:jc w:val="center"/>
              <w:rPr>
                <w:b/>
                <w:szCs w:val="24"/>
                <w:lang w:val="ru-RU"/>
              </w:rPr>
            </w:pPr>
            <w:proofErr w:type="spellStart"/>
            <w:r>
              <w:rPr>
                <w:b/>
                <w:szCs w:val="24"/>
                <w:lang w:val="ru-RU"/>
              </w:rPr>
              <w:t>Подпис</w:t>
            </w:r>
            <w:proofErr w:type="spellEnd"/>
            <w:r>
              <w:rPr>
                <w:b/>
                <w:szCs w:val="24"/>
                <w:lang w:val="ru-RU"/>
              </w:rPr>
              <w:t xml:space="preserve"> и дата</w:t>
            </w:r>
          </w:p>
        </w:tc>
      </w:tr>
      <w:tr w:rsidR="00C06931" w14:paraId="7624F3CE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FF3B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5552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114B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304E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59B12E1E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0D04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0A93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851E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A6F7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3D77CFE1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0D4F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9CCB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CC6C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194F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15DC1639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BF09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7D03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8D2C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837C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7F5FED20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4B05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CF24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6720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28AB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76D5C5C1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EFFE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B76B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5D09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01F4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35ECBB87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6E56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780A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E437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E86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11563EDE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0382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676D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61DF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4E01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0482F9BA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72D9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C6C2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F374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8BBF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524F94D4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1828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8A3B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A8CA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1F6F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706D1CE5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68FF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F2A0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C4DB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F281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6BCF46CF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7BD2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003B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A236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D618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25F6DCCF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6937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19C0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D27C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C2ED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608D1B1C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BB75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2B35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5077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D89F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786445AC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E8BA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DC19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6B38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2FC5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6DE08857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BEA9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37E1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8E74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B835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0D1994E8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6F8F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A7D3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328D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3074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</w:tbl>
    <w:p w14:paraId="297235B1" w14:textId="77777777" w:rsidR="00C06931" w:rsidRDefault="00C06931" w:rsidP="00C06931">
      <w:pPr>
        <w:tabs>
          <w:tab w:val="left" w:pos="4860"/>
        </w:tabs>
        <w:rPr>
          <w:rFonts w:ascii="Calibri" w:eastAsia="Times New Roman" w:hAnsi="Calibri"/>
          <w:lang w:val="bg-BG"/>
        </w:rPr>
      </w:pPr>
      <w:r>
        <w:tab/>
      </w:r>
    </w:p>
    <w:tbl>
      <w:tblPr>
        <w:tblW w:w="11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76"/>
        <w:gridCol w:w="4977"/>
        <w:gridCol w:w="2976"/>
        <w:gridCol w:w="2978"/>
      </w:tblGrid>
      <w:tr w:rsidR="00C06931" w14:paraId="17809430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7DA0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310D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95F7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0131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0D27C9FD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B1AE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3B8D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53CE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FFE4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19024CD6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A1A3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C2EE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0B3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9D83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764F6A42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6199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D25F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4B4D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72B5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2A2E1B58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6461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C78F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AF7D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0FAC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385CC3D6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BAFC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4258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F9EA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7EF1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169F348A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ABE0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A6FC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FFFE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8312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799F9F29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544B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AA00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7314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9F21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206A42C4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D07E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617E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F205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7C16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3A51940D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2CD3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6966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6A95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D1FC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6A4B7D96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98F4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A781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B1B2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A520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4D5F4A20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CFD6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379C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20AE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9836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18380CE7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86DD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B2EF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752E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574D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14CCBDFB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AAEC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F1A1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9BC8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2FE3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37B27B2D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0799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4202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473B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69B0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1A009384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3919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666D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1E1D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396C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  <w:tr w:rsidR="00C06931" w14:paraId="5CA76DBC" w14:textId="77777777" w:rsidTr="00C06931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FA09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DEE5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D6CD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47A0" w14:textId="77777777" w:rsidR="00C06931" w:rsidRDefault="00C06931">
            <w:pPr>
              <w:pStyle w:val="a3"/>
              <w:ind w:firstLine="0"/>
              <w:rPr>
                <w:szCs w:val="24"/>
                <w:lang w:val="ru-RU"/>
              </w:rPr>
            </w:pPr>
          </w:p>
        </w:tc>
      </w:tr>
    </w:tbl>
    <w:p w14:paraId="3C62D0CF" w14:textId="77777777" w:rsidR="00C06931" w:rsidRDefault="00C06931"/>
    <w:sectPr w:rsidR="00C06931" w:rsidSect="002C4445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44D27" w14:textId="77777777" w:rsidR="000E64F7" w:rsidRDefault="000E64F7" w:rsidP="008644C1">
      <w:pPr>
        <w:spacing w:after="0" w:line="240" w:lineRule="auto"/>
      </w:pPr>
      <w:r>
        <w:separator/>
      </w:r>
    </w:p>
  </w:endnote>
  <w:endnote w:type="continuationSeparator" w:id="0">
    <w:p w14:paraId="612F49DE" w14:textId="77777777" w:rsidR="000E64F7" w:rsidRDefault="000E64F7" w:rsidP="00864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7511529"/>
      <w:docPartObj>
        <w:docPartGallery w:val="Page Numbers (Bottom of Page)"/>
        <w:docPartUnique/>
      </w:docPartObj>
    </w:sdtPr>
    <w:sdtEndPr/>
    <w:sdtContent>
      <w:p w14:paraId="3B834973" w14:textId="0A62EE7D" w:rsidR="008644C1" w:rsidRDefault="008644C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bg-BG"/>
          </w:rPr>
          <w:t>2</w:t>
        </w:r>
        <w:r>
          <w:fldChar w:fldCharType="end"/>
        </w:r>
      </w:p>
    </w:sdtContent>
  </w:sdt>
  <w:p w14:paraId="1E922450" w14:textId="77777777" w:rsidR="008644C1" w:rsidRDefault="008644C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8957C" w14:textId="77777777" w:rsidR="000E64F7" w:rsidRDefault="000E64F7" w:rsidP="008644C1">
      <w:pPr>
        <w:spacing w:after="0" w:line="240" w:lineRule="auto"/>
      </w:pPr>
      <w:r>
        <w:separator/>
      </w:r>
    </w:p>
  </w:footnote>
  <w:footnote w:type="continuationSeparator" w:id="0">
    <w:p w14:paraId="4A086CE3" w14:textId="77777777" w:rsidR="000E64F7" w:rsidRDefault="000E64F7" w:rsidP="00864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DF52FD"/>
    <w:multiLevelType w:val="hybridMultilevel"/>
    <w:tmpl w:val="90EAFD26"/>
    <w:lvl w:ilvl="0" w:tplc="29CA9F9C">
      <w:start w:val="3"/>
      <w:numFmt w:val="bullet"/>
      <w:lvlText w:val="–"/>
      <w:lvlJc w:val="left"/>
      <w:pPr>
        <w:ind w:left="757" w:hanging="360"/>
      </w:pPr>
      <w:rPr>
        <w:rFonts w:ascii="Times New Roman" w:eastAsia="Times New Roman" w:hAnsi="Times New Roman" w:cs="Times New Roman" w:hint="default"/>
        <w:i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13368C"/>
    <w:multiLevelType w:val="hybridMultilevel"/>
    <w:tmpl w:val="4FACFE60"/>
    <w:lvl w:ilvl="0" w:tplc="BAB4FD9E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338C"/>
    <w:rsid w:val="0002722A"/>
    <w:rsid w:val="000E64F7"/>
    <w:rsid w:val="00113376"/>
    <w:rsid w:val="00141616"/>
    <w:rsid w:val="00171F79"/>
    <w:rsid w:val="001B1ACA"/>
    <w:rsid w:val="001C149E"/>
    <w:rsid w:val="001E5B1A"/>
    <w:rsid w:val="002B4604"/>
    <w:rsid w:val="002C4445"/>
    <w:rsid w:val="004471CD"/>
    <w:rsid w:val="00463DC4"/>
    <w:rsid w:val="00575C8C"/>
    <w:rsid w:val="005D2217"/>
    <w:rsid w:val="005D7CF2"/>
    <w:rsid w:val="00610278"/>
    <w:rsid w:val="00633637"/>
    <w:rsid w:val="00643E45"/>
    <w:rsid w:val="006461D9"/>
    <w:rsid w:val="006E24FB"/>
    <w:rsid w:val="006F121E"/>
    <w:rsid w:val="007349D9"/>
    <w:rsid w:val="007923EE"/>
    <w:rsid w:val="007C60D1"/>
    <w:rsid w:val="007F3F47"/>
    <w:rsid w:val="008644C1"/>
    <w:rsid w:val="00864CDE"/>
    <w:rsid w:val="00920B4E"/>
    <w:rsid w:val="00A45966"/>
    <w:rsid w:val="00C044F4"/>
    <w:rsid w:val="00C06931"/>
    <w:rsid w:val="00C876E1"/>
    <w:rsid w:val="00D14AFB"/>
    <w:rsid w:val="00D66938"/>
    <w:rsid w:val="00DE259F"/>
    <w:rsid w:val="00E32126"/>
    <w:rsid w:val="00F11014"/>
    <w:rsid w:val="00F23E79"/>
    <w:rsid w:val="00F5338C"/>
    <w:rsid w:val="00F76F92"/>
    <w:rsid w:val="00FB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2C55A"/>
  <w15:docId w15:val="{C7D56611-7A02-4C4B-9D44-FF7DFD125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445"/>
  </w:style>
  <w:style w:type="paragraph" w:styleId="1">
    <w:name w:val="heading 1"/>
    <w:basedOn w:val="a"/>
    <w:next w:val="a"/>
    <w:link w:val="10"/>
    <w:qFormat/>
    <w:rsid w:val="00F5338C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5338C"/>
    <w:rPr>
      <w:rFonts w:ascii="Times New Roman" w:eastAsia="Times New Roman" w:hAnsi="Times New Roman" w:cs="Times New Roman"/>
      <w:b/>
      <w:bCs/>
      <w:caps/>
      <w:sz w:val="24"/>
      <w:szCs w:val="20"/>
      <w:lang w:val="bg-BG" w:eastAsia="bg-BG"/>
    </w:rPr>
  </w:style>
  <w:style w:type="paragraph" w:styleId="a3">
    <w:name w:val="Body Text"/>
    <w:link w:val="a4"/>
    <w:unhideWhenUsed/>
    <w:rsid w:val="00F5338C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a4">
    <w:name w:val="Основен текст Знак"/>
    <w:basedOn w:val="a0"/>
    <w:link w:val="a3"/>
    <w:rsid w:val="00F5338C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paragraph" w:styleId="a5">
    <w:name w:val="Balloon Text"/>
    <w:basedOn w:val="a"/>
    <w:link w:val="a6"/>
    <w:uiPriority w:val="99"/>
    <w:semiHidden/>
    <w:unhideWhenUsed/>
    <w:rsid w:val="00F53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5338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C06931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32"/>
      <w:szCs w:val="24"/>
      <w:lang w:val="bg-BG"/>
    </w:rPr>
  </w:style>
  <w:style w:type="character" w:customStyle="1" w:styleId="a8">
    <w:name w:val="Заглавие Знак"/>
    <w:basedOn w:val="a0"/>
    <w:link w:val="a7"/>
    <w:rsid w:val="00C06931"/>
    <w:rPr>
      <w:rFonts w:ascii="Arial" w:eastAsia="Times New Roman" w:hAnsi="Arial" w:cs="Times New Roman"/>
      <w:b/>
      <w:bCs/>
      <w:sz w:val="32"/>
      <w:szCs w:val="24"/>
      <w:lang w:val="bg-BG"/>
    </w:rPr>
  </w:style>
  <w:style w:type="paragraph" w:styleId="a9">
    <w:name w:val="header"/>
    <w:basedOn w:val="a"/>
    <w:link w:val="aa"/>
    <w:uiPriority w:val="99"/>
    <w:unhideWhenUsed/>
    <w:rsid w:val="008644C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8644C1"/>
  </w:style>
  <w:style w:type="paragraph" w:styleId="ab">
    <w:name w:val="footer"/>
    <w:basedOn w:val="a"/>
    <w:link w:val="ac"/>
    <w:uiPriority w:val="99"/>
    <w:unhideWhenUsed/>
    <w:rsid w:val="008644C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864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B5FBE-BDF8-4087-B27B-80108C73F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DG25</dc:creator>
  <cp:lastModifiedBy>pc</cp:lastModifiedBy>
  <cp:revision>29</cp:revision>
  <cp:lastPrinted>2024-09-17T07:58:00Z</cp:lastPrinted>
  <dcterms:created xsi:type="dcterms:W3CDTF">2018-08-02T13:03:00Z</dcterms:created>
  <dcterms:modified xsi:type="dcterms:W3CDTF">2026-09-18T08:19:00Z</dcterms:modified>
</cp:coreProperties>
</file>